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124" w:rsidRDefault="00E07B1C" w:rsidP="00A25A1E">
      <w:r w:rsidRPr="00F73997">
        <w:rPr>
          <w:sz w:val="36"/>
        </w:rPr>
        <w:t xml:space="preserve">           </w:t>
      </w:r>
      <w:r w:rsidR="00F73997" w:rsidRPr="00F73997">
        <w:rPr>
          <w:sz w:val="36"/>
        </w:rPr>
        <w:t xml:space="preserve">                                                          </w:t>
      </w:r>
      <w:r w:rsidR="00F73997">
        <w:rPr>
          <w:sz w:val="36"/>
        </w:rPr>
        <w:t xml:space="preserve">                </w:t>
      </w:r>
      <w:r w:rsidR="00F73997" w:rsidRPr="00F73997">
        <w:rPr>
          <w:sz w:val="36"/>
        </w:rPr>
        <w:t xml:space="preserve">  Addition </w:t>
      </w:r>
      <w:r>
        <w:t xml:space="preserve">     </w:t>
      </w:r>
    </w:p>
    <w:p w:rsidR="00751124" w:rsidRDefault="00751124" w:rsidP="00A25A1E"/>
    <w:tbl>
      <w:tblPr>
        <w:tblStyle w:val="TableGrid"/>
        <w:tblW w:w="0" w:type="auto"/>
        <w:jc w:val="center"/>
        <w:tblLayout w:type="fixed"/>
        <w:tblLook w:val="04A0"/>
      </w:tblPr>
      <w:tblGrid>
        <w:gridCol w:w="1242"/>
        <w:gridCol w:w="2546"/>
        <w:gridCol w:w="2592"/>
        <w:gridCol w:w="2967"/>
        <w:gridCol w:w="3639"/>
        <w:gridCol w:w="2628"/>
      </w:tblGrid>
      <w:tr w:rsidR="00751124" w:rsidTr="007A5AE9">
        <w:trPr>
          <w:jc w:val="center"/>
        </w:trPr>
        <w:tc>
          <w:tcPr>
            <w:tcW w:w="1242" w:type="dxa"/>
            <w:shd w:val="clear" w:color="auto" w:fill="D9D9D9" w:themeFill="background1" w:themeFillShade="D9"/>
          </w:tcPr>
          <w:p w:rsidR="00751124" w:rsidRPr="007A5AE9" w:rsidRDefault="00751124" w:rsidP="007A5AE9">
            <w:pPr>
              <w:jc w:val="center"/>
              <w:rPr>
                <w:b/>
              </w:rPr>
            </w:pPr>
            <w:r w:rsidRPr="007A5AE9">
              <w:rPr>
                <w:b/>
              </w:rPr>
              <w:t>Mental strategies</w:t>
            </w:r>
          </w:p>
        </w:tc>
        <w:tc>
          <w:tcPr>
            <w:tcW w:w="2546" w:type="dxa"/>
            <w:shd w:val="clear" w:color="auto" w:fill="D9D9D9" w:themeFill="background1" w:themeFillShade="D9"/>
          </w:tcPr>
          <w:p w:rsidR="00751124" w:rsidRPr="007A5AE9" w:rsidRDefault="00751124" w:rsidP="007A5AE9">
            <w:pPr>
              <w:jc w:val="center"/>
              <w:rPr>
                <w:b/>
              </w:rPr>
            </w:pPr>
            <w:r w:rsidRPr="007A5AE9">
              <w:rPr>
                <w:b/>
              </w:rPr>
              <w:t>2 digit</w:t>
            </w:r>
            <w:r w:rsidR="00764C16">
              <w:rPr>
                <w:b/>
              </w:rPr>
              <w:t xml:space="preserve"> without carrying</w:t>
            </w:r>
          </w:p>
        </w:tc>
        <w:tc>
          <w:tcPr>
            <w:tcW w:w="2592" w:type="dxa"/>
            <w:shd w:val="clear" w:color="auto" w:fill="D9D9D9" w:themeFill="background1" w:themeFillShade="D9"/>
          </w:tcPr>
          <w:p w:rsidR="00751124" w:rsidRPr="007A5AE9" w:rsidRDefault="00751124" w:rsidP="007A5AE9">
            <w:pPr>
              <w:jc w:val="center"/>
              <w:rPr>
                <w:b/>
              </w:rPr>
            </w:pPr>
            <w:r w:rsidRPr="007A5AE9">
              <w:rPr>
                <w:b/>
              </w:rPr>
              <w:t>2 digit</w:t>
            </w:r>
            <w:r w:rsidR="00764C16">
              <w:rPr>
                <w:b/>
              </w:rPr>
              <w:t xml:space="preserve"> with carrying</w:t>
            </w:r>
          </w:p>
        </w:tc>
        <w:tc>
          <w:tcPr>
            <w:tcW w:w="2967" w:type="dxa"/>
            <w:shd w:val="clear" w:color="auto" w:fill="D9D9D9" w:themeFill="background1" w:themeFillShade="D9"/>
          </w:tcPr>
          <w:p w:rsidR="00751124" w:rsidRPr="007A5AE9" w:rsidRDefault="00751124" w:rsidP="007A5AE9">
            <w:pPr>
              <w:jc w:val="center"/>
              <w:rPr>
                <w:b/>
              </w:rPr>
            </w:pPr>
            <w:r w:rsidRPr="007A5AE9">
              <w:rPr>
                <w:b/>
              </w:rPr>
              <w:t>3 digit</w:t>
            </w:r>
            <w:r w:rsidR="00764C16">
              <w:rPr>
                <w:b/>
              </w:rPr>
              <w:t xml:space="preserve"> with carrying</w:t>
            </w:r>
          </w:p>
        </w:tc>
        <w:tc>
          <w:tcPr>
            <w:tcW w:w="3639" w:type="dxa"/>
            <w:shd w:val="clear" w:color="auto" w:fill="D9D9D9" w:themeFill="background1" w:themeFillShade="D9"/>
          </w:tcPr>
          <w:p w:rsidR="00751124" w:rsidRPr="007A5AE9" w:rsidRDefault="00751124" w:rsidP="007A5AE9">
            <w:pPr>
              <w:jc w:val="center"/>
              <w:rPr>
                <w:b/>
              </w:rPr>
            </w:pPr>
            <w:r w:rsidRPr="007A5AE9">
              <w:rPr>
                <w:b/>
              </w:rPr>
              <w:t>4 digit</w:t>
            </w:r>
            <w:r w:rsidR="00764C16">
              <w:rPr>
                <w:b/>
              </w:rPr>
              <w:t xml:space="preserve"> with carrying</w:t>
            </w:r>
          </w:p>
        </w:tc>
        <w:tc>
          <w:tcPr>
            <w:tcW w:w="2628" w:type="dxa"/>
            <w:shd w:val="clear" w:color="auto" w:fill="D9D9D9" w:themeFill="background1" w:themeFillShade="D9"/>
          </w:tcPr>
          <w:p w:rsidR="00751124" w:rsidRPr="007A5AE9" w:rsidRDefault="00751124" w:rsidP="007A5AE9">
            <w:pPr>
              <w:jc w:val="center"/>
              <w:rPr>
                <w:b/>
              </w:rPr>
            </w:pPr>
            <w:r w:rsidRPr="007A5AE9">
              <w:rPr>
                <w:b/>
              </w:rPr>
              <w:t>Adding money</w:t>
            </w:r>
          </w:p>
        </w:tc>
      </w:tr>
      <w:tr w:rsidR="00751124" w:rsidTr="00405036">
        <w:trPr>
          <w:jc w:val="center"/>
        </w:trPr>
        <w:tc>
          <w:tcPr>
            <w:tcW w:w="1242" w:type="dxa"/>
          </w:tcPr>
          <w:p w:rsidR="005A4440" w:rsidRPr="005976E9" w:rsidRDefault="00405036" w:rsidP="007A5AE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Another quicker mental strategy for </w:t>
            </w:r>
            <w:r w:rsidR="005A4440" w:rsidRPr="005976E9">
              <w:rPr>
                <w:sz w:val="18"/>
              </w:rPr>
              <w:t>19 + 5 is</w:t>
            </w:r>
          </w:p>
          <w:p w:rsidR="005A4440" w:rsidRDefault="00405036" w:rsidP="007A5AE9">
            <w:pPr>
              <w:jc w:val="center"/>
              <w:rPr>
                <w:sz w:val="18"/>
              </w:rPr>
            </w:pPr>
            <w:r>
              <w:rPr>
                <w:sz w:val="18"/>
              </w:rPr>
              <w:t>__</w:t>
            </w:r>
            <w:r w:rsidR="005A4440" w:rsidRPr="005976E9">
              <w:rPr>
                <w:sz w:val="18"/>
              </w:rPr>
              <w:t>__ + _</w:t>
            </w:r>
            <w:r>
              <w:rPr>
                <w:sz w:val="18"/>
              </w:rPr>
              <w:t>__</w:t>
            </w:r>
            <w:r w:rsidR="005A4440" w:rsidRPr="005976E9">
              <w:rPr>
                <w:sz w:val="18"/>
              </w:rPr>
              <w:t>_ . This method is a quicker way.</w:t>
            </w:r>
          </w:p>
          <w:p w:rsidR="005976E9" w:rsidRDefault="00405036" w:rsidP="00405036">
            <w:pPr>
              <w:jc w:val="center"/>
            </w:pPr>
            <w:r w:rsidRPr="005976E9">
              <w:rPr>
                <w:sz w:val="18"/>
              </w:rPr>
              <w:t>.</w:t>
            </w:r>
          </w:p>
        </w:tc>
        <w:tc>
          <w:tcPr>
            <w:tcW w:w="2546" w:type="dxa"/>
          </w:tcPr>
          <w:p w:rsidR="00751124" w:rsidRDefault="00751124" w:rsidP="007A5AE9">
            <w:pPr>
              <w:jc w:val="center"/>
            </w:pPr>
            <w:r w:rsidRPr="00751124">
              <w:rPr>
                <w:noProof/>
                <w:lang w:eastAsia="en-AU"/>
              </w:rPr>
              <w:drawing>
                <wp:inline distT="0" distB="0" distL="0" distR="0">
                  <wp:extent cx="1679122" cy="1443340"/>
                  <wp:effectExtent l="19050" t="0" r="0" b="0"/>
                  <wp:docPr id="7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b="487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9122" cy="1443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2" w:type="dxa"/>
          </w:tcPr>
          <w:p w:rsidR="00751124" w:rsidRDefault="00751124" w:rsidP="007A5AE9">
            <w:pPr>
              <w:jc w:val="center"/>
            </w:pPr>
            <w:r w:rsidRPr="00751124">
              <w:rPr>
                <w:noProof/>
                <w:lang w:eastAsia="en-AU"/>
              </w:rPr>
              <w:drawing>
                <wp:inline distT="0" distB="0" distL="0" distR="0">
                  <wp:extent cx="1452855" cy="1448790"/>
                  <wp:effectExtent l="19050" t="0" r="0" b="0"/>
                  <wp:docPr id="7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b="485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2855" cy="1448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7" w:type="dxa"/>
          </w:tcPr>
          <w:p w:rsidR="00751124" w:rsidRDefault="00751124" w:rsidP="007A5AE9">
            <w:pPr>
              <w:jc w:val="center"/>
            </w:pPr>
            <w:r w:rsidRPr="00751124">
              <w:rPr>
                <w:noProof/>
                <w:lang w:eastAsia="en-AU"/>
              </w:rPr>
              <w:drawing>
                <wp:inline distT="0" distB="0" distL="0" distR="0">
                  <wp:extent cx="1404719" cy="1454991"/>
                  <wp:effectExtent l="19050" t="0" r="4981" b="0"/>
                  <wp:docPr id="72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b="478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4719" cy="1454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9" w:type="dxa"/>
          </w:tcPr>
          <w:p w:rsidR="00751124" w:rsidRDefault="00751124" w:rsidP="007A5AE9">
            <w:pPr>
              <w:jc w:val="center"/>
            </w:pPr>
            <w:r w:rsidRPr="00751124">
              <w:rPr>
                <w:noProof/>
                <w:lang w:eastAsia="en-AU"/>
              </w:rPr>
              <w:drawing>
                <wp:inline distT="0" distB="0" distL="0" distR="0">
                  <wp:extent cx="1397099" cy="1398843"/>
                  <wp:effectExtent l="19050" t="0" r="0" b="0"/>
                  <wp:docPr id="73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b="496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099" cy="13988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8" w:type="dxa"/>
          </w:tcPr>
          <w:p w:rsidR="00751124" w:rsidRDefault="00751124" w:rsidP="007A5AE9">
            <w:pPr>
              <w:jc w:val="center"/>
            </w:pPr>
            <w:r w:rsidRPr="00751124">
              <w:rPr>
                <w:noProof/>
                <w:lang w:eastAsia="en-AU"/>
              </w:rPr>
              <w:drawing>
                <wp:inline distT="0" distB="0" distL="0" distR="0">
                  <wp:extent cx="1524742" cy="1448790"/>
                  <wp:effectExtent l="19050" t="0" r="0" b="0"/>
                  <wp:docPr id="74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b="485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742" cy="1448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41A5" w:rsidTr="00405036">
        <w:trPr>
          <w:jc w:val="center"/>
        </w:trPr>
        <w:tc>
          <w:tcPr>
            <w:tcW w:w="1242" w:type="dxa"/>
          </w:tcPr>
          <w:p w:rsidR="00A241A5" w:rsidRDefault="005A4440" w:rsidP="007A5AE9">
            <w:pPr>
              <w:jc w:val="center"/>
            </w:pPr>
            <w:r>
              <w:t>2.5</w:t>
            </w:r>
          </w:p>
        </w:tc>
        <w:tc>
          <w:tcPr>
            <w:tcW w:w="2546" w:type="dxa"/>
          </w:tcPr>
          <w:p w:rsidR="00A241A5" w:rsidRDefault="00764C16" w:rsidP="007A5AE9">
            <w:pPr>
              <w:jc w:val="center"/>
            </w:pPr>
            <w:r>
              <w:t>2..5</w:t>
            </w:r>
          </w:p>
        </w:tc>
        <w:tc>
          <w:tcPr>
            <w:tcW w:w="2592" w:type="dxa"/>
          </w:tcPr>
          <w:p w:rsidR="00A241A5" w:rsidRDefault="00764C16" w:rsidP="007A5AE9">
            <w:pPr>
              <w:jc w:val="center"/>
            </w:pPr>
            <w:r>
              <w:t>3.00</w:t>
            </w:r>
          </w:p>
        </w:tc>
        <w:tc>
          <w:tcPr>
            <w:tcW w:w="2967" w:type="dxa"/>
          </w:tcPr>
          <w:p w:rsidR="00A241A5" w:rsidRDefault="00FF7A95" w:rsidP="007A5AE9">
            <w:pPr>
              <w:jc w:val="center"/>
            </w:pPr>
            <w:r>
              <w:t>3.00</w:t>
            </w:r>
          </w:p>
        </w:tc>
        <w:tc>
          <w:tcPr>
            <w:tcW w:w="3639" w:type="dxa"/>
          </w:tcPr>
          <w:p w:rsidR="00A241A5" w:rsidRDefault="00A241A5" w:rsidP="007A5AE9">
            <w:pPr>
              <w:jc w:val="center"/>
            </w:pPr>
          </w:p>
        </w:tc>
        <w:tc>
          <w:tcPr>
            <w:tcW w:w="2628" w:type="dxa"/>
          </w:tcPr>
          <w:p w:rsidR="00A241A5" w:rsidRDefault="005A4440" w:rsidP="007A5AE9">
            <w:pPr>
              <w:jc w:val="center"/>
            </w:pPr>
            <w:r>
              <w:t>3.00</w:t>
            </w:r>
          </w:p>
        </w:tc>
      </w:tr>
    </w:tbl>
    <w:p w:rsidR="00A241A5" w:rsidRPr="00764C16" w:rsidRDefault="00585941" w:rsidP="00751124">
      <w:r>
        <w:t xml:space="preserve">  </w:t>
      </w:r>
      <w:r w:rsidR="008F5C7B">
        <w:t xml:space="preserve">    </w:t>
      </w:r>
      <w:r w:rsidR="00E07B1C">
        <w:t xml:space="preserve">    </w:t>
      </w:r>
      <w:r w:rsidR="008F5C7B">
        <w:t xml:space="preserve">         </w:t>
      </w:r>
      <w:r w:rsidR="00E07B1C">
        <w:t xml:space="preserve">    </w:t>
      </w:r>
      <w:r>
        <w:t xml:space="preserve">  </w:t>
      </w:r>
      <w:r w:rsidR="008F5C7B">
        <w:t xml:space="preserve">           </w:t>
      </w:r>
      <w:r w:rsidR="00751124" w:rsidRPr="00F73997">
        <w:rPr>
          <w:sz w:val="36"/>
        </w:rPr>
        <w:t xml:space="preserve">                                                                 </w:t>
      </w:r>
      <w:r w:rsidR="00751124">
        <w:rPr>
          <w:sz w:val="36"/>
        </w:rPr>
        <w:t xml:space="preserve">                </w:t>
      </w:r>
      <w:r w:rsidR="00751124" w:rsidRPr="00F73997">
        <w:rPr>
          <w:sz w:val="36"/>
        </w:rPr>
        <w:t xml:space="preserve">  </w:t>
      </w:r>
    </w:p>
    <w:p w:rsidR="00751124" w:rsidRDefault="00751124" w:rsidP="00764C16">
      <w:pPr>
        <w:jc w:val="center"/>
      </w:pPr>
      <w:r>
        <w:rPr>
          <w:sz w:val="36"/>
        </w:rPr>
        <w:t>Subtraction</w:t>
      </w:r>
    </w:p>
    <w:p w:rsidR="00751124" w:rsidRDefault="00751124" w:rsidP="00751124"/>
    <w:p w:rsidR="00751124" w:rsidRDefault="00751124"/>
    <w:tbl>
      <w:tblPr>
        <w:tblStyle w:val="TableGrid"/>
        <w:tblW w:w="15743" w:type="dxa"/>
        <w:tblLayout w:type="fixed"/>
        <w:tblLook w:val="04A0"/>
      </w:tblPr>
      <w:tblGrid>
        <w:gridCol w:w="1111"/>
        <w:gridCol w:w="2854"/>
        <w:gridCol w:w="2708"/>
        <w:gridCol w:w="3336"/>
        <w:gridCol w:w="3163"/>
        <w:gridCol w:w="2571"/>
      </w:tblGrid>
      <w:tr w:rsidR="00405036" w:rsidTr="00405036">
        <w:trPr>
          <w:trHeight w:val="309"/>
        </w:trPr>
        <w:tc>
          <w:tcPr>
            <w:tcW w:w="1111" w:type="dxa"/>
            <w:shd w:val="clear" w:color="auto" w:fill="D9D9D9" w:themeFill="background1" w:themeFillShade="D9"/>
          </w:tcPr>
          <w:p w:rsidR="00405036" w:rsidRPr="007A5AE9" w:rsidRDefault="00405036" w:rsidP="00405036">
            <w:pPr>
              <w:jc w:val="center"/>
              <w:rPr>
                <w:b/>
              </w:rPr>
            </w:pPr>
            <w:r w:rsidRPr="007A5AE9">
              <w:rPr>
                <w:b/>
              </w:rPr>
              <w:t>Mental strategies</w:t>
            </w:r>
          </w:p>
        </w:tc>
        <w:tc>
          <w:tcPr>
            <w:tcW w:w="2854" w:type="dxa"/>
            <w:shd w:val="clear" w:color="auto" w:fill="D9D9D9" w:themeFill="background1" w:themeFillShade="D9"/>
          </w:tcPr>
          <w:p w:rsidR="00405036" w:rsidRPr="007A5AE9" w:rsidRDefault="00405036" w:rsidP="007A5AE9">
            <w:pPr>
              <w:jc w:val="center"/>
              <w:rPr>
                <w:b/>
              </w:rPr>
            </w:pPr>
            <w:r w:rsidRPr="007A5AE9">
              <w:rPr>
                <w:b/>
              </w:rPr>
              <w:t>2 digit</w:t>
            </w:r>
            <w:r w:rsidR="00764C16">
              <w:rPr>
                <w:b/>
              </w:rPr>
              <w:t xml:space="preserve"> without renaming</w:t>
            </w:r>
          </w:p>
        </w:tc>
        <w:tc>
          <w:tcPr>
            <w:tcW w:w="2708" w:type="dxa"/>
            <w:shd w:val="clear" w:color="auto" w:fill="D9D9D9" w:themeFill="background1" w:themeFillShade="D9"/>
          </w:tcPr>
          <w:p w:rsidR="00405036" w:rsidRPr="007A5AE9" w:rsidRDefault="00405036" w:rsidP="007A5AE9">
            <w:pPr>
              <w:jc w:val="center"/>
              <w:rPr>
                <w:b/>
              </w:rPr>
            </w:pPr>
            <w:r w:rsidRPr="007A5AE9">
              <w:rPr>
                <w:b/>
              </w:rPr>
              <w:t>2 digit</w:t>
            </w:r>
            <w:r w:rsidR="00764C16">
              <w:rPr>
                <w:b/>
              </w:rPr>
              <w:t xml:space="preserve"> with renaming</w:t>
            </w:r>
          </w:p>
        </w:tc>
        <w:tc>
          <w:tcPr>
            <w:tcW w:w="3336" w:type="dxa"/>
            <w:shd w:val="clear" w:color="auto" w:fill="D9D9D9" w:themeFill="background1" w:themeFillShade="D9"/>
          </w:tcPr>
          <w:p w:rsidR="00405036" w:rsidRPr="007A5AE9" w:rsidRDefault="00405036" w:rsidP="007A5AE9">
            <w:pPr>
              <w:jc w:val="center"/>
              <w:rPr>
                <w:b/>
              </w:rPr>
            </w:pPr>
            <w:r w:rsidRPr="007A5AE9">
              <w:rPr>
                <w:b/>
              </w:rPr>
              <w:t>3 digit</w:t>
            </w:r>
            <w:r w:rsidR="00764C16">
              <w:rPr>
                <w:b/>
              </w:rPr>
              <w:t xml:space="preserve">  2 renaming</w:t>
            </w:r>
          </w:p>
        </w:tc>
        <w:tc>
          <w:tcPr>
            <w:tcW w:w="3163" w:type="dxa"/>
            <w:shd w:val="clear" w:color="auto" w:fill="D9D9D9" w:themeFill="background1" w:themeFillShade="D9"/>
          </w:tcPr>
          <w:p w:rsidR="00405036" w:rsidRPr="007A5AE9" w:rsidRDefault="00405036" w:rsidP="007A5AE9">
            <w:pPr>
              <w:jc w:val="center"/>
              <w:rPr>
                <w:b/>
              </w:rPr>
            </w:pPr>
            <w:r w:rsidRPr="007A5AE9">
              <w:rPr>
                <w:b/>
              </w:rPr>
              <w:t>4 digit</w:t>
            </w:r>
            <w:r w:rsidR="00764C16">
              <w:rPr>
                <w:b/>
              </w:rPr>
              <w:t xml:space="preserve"> with 3 renaming</w:t>
            </w:r>
          </w:p>
        </w:tc>
        <w:tc>
          <w:tcPr>
            <w:tcW w:w="2571" w:type="dxa"/>
            <w:shd w:val="clear" w:color="auto" w:fill="D9D9D9" w:themeFill="background1" w:themeFillShade="D9"/>
          </w:tcPr>
          <w:p w:rsidR="00405036" w:rsidRPr="007A5AE9" w:rsidRDefault="00405036" w:rsidP="007A5AE9">
            <w:pPr>
              <w:jc w:val="center"/>
              <w:rPr>
                <w:b/>
              </w:rPr>
            </w:pPr>
            <w:r w:rsidRPr="007A5AE9">
              <w:rPr>
                <w:b/>
              </w:rPr>
              <w:t>Subtracting money</w:t>
            </w:r>
          </w:p>
        </w:tc>
      </w:tr>
      <w:tr w:rsidR="00405036" w:rsidTr="00405036">
        <w:trPr>
          <w:trHeight w:val="329"/>
        </w:trPr>
        <w:tc>
          <w:tcPr>
            <w:tcW w:w="1111" w:type="dxa"/>
          </w:tcPr>
          <w:p w:rsidR="00405036" w:rsidRPr="005976E9" w:rsidRDefault="00405036" w:rsidP="00405036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Another quicker mental strategy for </w:t>
            </w:r>
            <w:r w:rsidRPr="005976E9">
              <w:rPr>
                <w:sz w:val="18"/>
              </w:rPr>
              <w:t>19 + 5 is</w:t>
            </w:r>
          </w:p>
          <w:p w:rsidR="00405036" w:rsidRDefault="00405036" w:rsidP="00405036">
            <w:pPr>
              <w:jc w:val="center"/>
              <w:rPr>
                <w:sz w:val="18"/>
              </w:rPr>
            </w:pPr>
            <w:r>
              <w:rPr>
                <w:sz w:val="18"/>
              </w:rPr>
              <w:t>__</w:t>
            </w:r>
            <w:r w:rsidRPr="005976E9">
              <w:rPr>
                <w:sz w:val="18"/>
              </w:rPr>
              <w:t>__ + _</w:t>
            </w:r>
            <w:r>
              <w:rPr>
                <w:sz w:val="18"/>
              </w:rPr>
              <w:t>__</w:t>
            </w:r>
            <w:r w:rsidRPr="005976E9">
              <w:rPr>
                <w:sz w:val="18"/>
              </w:rPr>
              <w:t>_ . This method is a quicker way.</w:t>
            </w:r>
          </w:p>
          <w:p w:rsidR="00405036" w:rsidRDefault="00405036" w:rsidP="00405036">
            <w:pPr>
              <w:jc w:val="center"/>
            </w:pPr>
          </w:p>
        </w:tc>
        <w:tc>
          <w:tcPr>
            <w:tcW w:w="2854" w:type="dxa"/>
          </w:tcPr>
          <w:p w:rsidR="00405036" w:rsidRDefault="00405036" w:rsidP="00F73997">
            <w:pPr>
              <w:jc w:val="center"/>
            </w:pPr>
            <w:r w:rsidRPr="00751124">
              <w:rPr>
                <w:noProof/>
                <w:lang w:eastAsia="en-AU"/>
              </w:rPr>
              <w:drawing>
                <wp:inline distT="0" distB="0" distL="0" distR="0">
                  <wp:extent cx="1251610" cy="1235034"/>
                  <wp:effectExtent l="19050" t="0" r="5690" b="0"/>
                  <wp:docPr id="80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b="495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1610" cy="12350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8" w:type="dxa"/>
          </w:tcPr>
          <w:p w:rsidR="00405036" w:rsidRDefault="00405036" w:rsidP="00F73997">
            <w:pPr>
              <w:jc w:val="center"/>
            </w:pPr>
            <w:r w:rsidRPr="00751124">
              <w:rPr>
                <w:noProof/>
                <w:lang w:eastAsia="en-AU"/>
              </w:rPr>
              <w:drawing>
                <wp:inline distT="0" distB="0" distL="0" distR="0">
                  <wp:extent cx="1204109" cy="1239586"/>
                  <wp:effectExtent l="19050" t="0" r="0" b="0"/>
                  <wp:docPr id="81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b="475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4109" cy="12395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6" w:type="dxa"/>
          </w:tcPr>
          <w:p w:rsidR="00405036" w:rsidRDefault="00405036" w:rsidP="00F73997">
            <w:pPr>
              <w:jc w:val="center"/>
            </w:pPr>
            <w:r w:rsidRPr="00751124">
              <w:rPr>
                <w:noProof/>
                <w:lang w:eastAsia="en-AU"/>
              </w:rPr>
              <w:drawing>
                <wp:inline distT="0" distB="0" distL="0" distR="0">
                  <wp:extent cx="1227859" cy="1294411"/>
                  <wp:effectExtent l="19050" t="0" r="0" b="0"/>
                  <wp:docPr id="8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b="475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7859" cy="12944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3" w:type="dxa"/>
          </w:tcPr>
          <w:p w:rsidR="00405036" w:rsidRDefault="00405036" w:rsidP="00F73997">
            <w:pPr>
              <w:jc w:val="center"/>
            </w:pPr>
            <w:r w:rsidRPr="00751124">
              <w:rPr>
                <w:noProof/>
                <w:lang w:eastAsia="en-AU"/>
              </w:rPr>
              <w:drawing>
                <wp:inline distT="0" distB="0" distL="0" distR="0">
                  <wp:extent cx="1250975" cy="1310031"/>
                  <wp:effectExtent l="19050" t="0" r="6325" b="0"/>
                  <wp:docPr id="83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b="479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75" cy="13100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1" w:type="dxa"/>
          </w:tcPr>
          <w:p w:rsidR="00405036" w:rsidRDefault="00405036" w:rsidP="00405036">
            <w:pPr>
              <w:jc w:val="center"/>
            </w:pPr>
            <w:r w:rsidRPr="00751124">
              <w:rPr>
                <w:noProof/>
                <w:lang w:eastAsia="en-AU"/>
              </w:rPr>
              <w:drawing>
                <wp:inline distT="0" distB="0" distL="0" distR="0">
                  <wp:extent cx="1143462" cy="1235819"/>
                  <wp:effectExtent l="19050" t="0" r="0" b="0"/>
                  <wp:docPr id="84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b="477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462" cy="12358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5036" w:rsidTr="00405036">
        <w:trPr>
          <w:trHeight w:val="289"/>
        </w:trPr>
        <w:tc>
          <w:tcPr>
            <w:tcW w:w="1111" w:type="dxa"/>
          </w:tcPr>
          <w:p w:rsidR="00405036" w:rsidRDefault="00405036" w:rsidP="00405036">
            <w:pPr>
              <w:jc w:val="center"/>
            </w:pPr>
            <w:r>
              <w:t>2.5</w:t>
            </w:r>
          </w:p>
        </w:tc>
        <w:tc>
          <w:tcPr>
            <w:tcW w:w="2854" w:type="dxa"/>
          </w:tcPr>
          <w:p w:rsidR="00405036" w:rsidRDefault="00764C16" w:rsidP="00405036">
            <w:pPr>
              <w:jc w:val="center"/>
            </w:pPr>
            <w:r>
              <w:t>2.5</w:t>
            </w:r>
          </w:p>
        </w:tc>
        <w:tc>
          <w:tcPr>
            <w:tcW w:w="2708" w:type="dxa"/>
          </w:tcPr>
          <w:p w:rsidR="00405036" w:rsidRDefault="00405036" w:rsidP="00405036">
            <w:pPr>
              <w:jc w:val="center"/>
            </w:pPr>
            <w:r>
              <w:t>2.5</w:t>
            </w:r>
          </w:p>
        </w:tc>
        <w:tc>
          <w:tcPr>
            <w:tcW w:w="3336" w:type="dxa"/>
          </w:tcPr>
          <w:p w:rsidR="00405036" w:rsidRDefault="00405036" w:rsidP="00405036">
            <w:pPr>
              <w:jc w:val="center"/>
            </w:pPr>
            <w:r>
              <w:t>3.0</w:t>
            </w:r>
          </w:p>
        </w:tc>
        <w:tc>
          <w:tcPr>
            <w:tcW w:w="3163" w:type="dxa"/>
          </w:tcPr>
          <w:p w:rsidR="00405036" w:rsidRDefault="00405036" w:rsidP="00405036">
            <w:pPr>
              <w:jc w:val="center"/>
            </w:pPr>
          </w:p>
        </w:tc>
        <w:tc>
          <w:tcPr>
            <w:tcW w:w="2571" w:type="dxa"/>
          </w:tcPr>
          <w:p w:rsidR="00405036" w:rsidRDefault="00405036" w:rsidP="00405036">
            <w:pPr>
              <w:jc w:val="center"/>
            </w:pPr>
            <w:r>
              <w:t>2.75 begin / 3.00 established</w:t>
            </w:r>
          </w:p>
        </w:tc>
      </w:tr>
    </w:tbl>
    <w:p w:rsidR="00AE248A" w:rsidRDefault="00AE248A" w:rsidP="00F1207A"/>
    <w:sectPr w:rsidR="00AE248A" w:rsidSect="00974E1C">
      <w:pgSz w:w="16838" w:h="11906" w:orient="landscape"/>
      <w:pgMar w:top="720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85941"/>
    <w:rsid w:val="000558E5"/>
    <w:rsid w:val="000B6C37"/>
    <w:rsid w:val="00280AFB"/>
    <w:rsid w:val="00330DA6"/>
    <w:rsid w:val="003A2088"/>
    <w:rsid w:val="00405036"/>
    <w:rsid w:val="00423E80"/>
    <w:rsid w:val="004A6F43"/>
    <w:rsid w:val="00585941"/>
    <w:rsid w:val="005976E9"/>
    <w:rsid w:val="005A4440"/>
    <w:rsid w:val="00651C9B"/>
    <w:rsid w:val="0067187C"/>
    <w:rsid w:val="00741842"/>
    <w:rsid w:val="00751124"/>
    <w:rsid w:val="00764C16"/>
    <w:rsid w:val="007A5AE9"/>
    <w:rsid w:val="008F5C7B"/>
    <w:rsid w:val="00974E1C"/>
    <w:rsid w:val="009A04A7"/>
    <w:rsid w:val="009F078A"/>
    <w:rsid w:val="00A241A5"/>
    <w:rsid w:val="00A25A1E"/>
    <w:rsid w:val="00AE248A"/>
    <w:rsid w:val="00BF4B89"/>
    <w:rsid w:val="00C329EB"/>
    <w:rsid w:val="00E07B1C"/>
    <w:rsid w:val="00F1207A"/>
    <w:rsid w:val="00F33B95"/>
    <w:rsid w:val="00F73997"/>
    <w:rsid w:val="00FA6B91"/>
    <w:rsid w:val="00FF7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C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59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94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5112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F7A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4</cp:revision>
  <cp:lastPrinted>2010-10-15T03:45:00Z</cp:lastPrinted>
  <dcterms:created xsi:type="dcterms:W3CDTF">2011-07-12T10:00:00Z</dcterms:created>
  <dcterms:modified xsi:type="dcterms:W3CDTF">2011-07-12T10:01:00Z</dcterms:modified>
</cp:coreProperties>
</file>